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CE" w:rsidRDefault="00166C51">
      <w:pPr>
        <w:jc w:val="center"/>
        <w:rPr>
          <w:rFonts w:ascii="宋体" w:eastAsia="宋体" w:hAnsi="宋体" w:cs="宋体"/>
          <w:sz w:val="36"/>
          <w:szCs w:val="44"/>
          <w:u w:val="single"/>
        </w:rPr>
      </w:pPr>
      <w:r>
        <w:rPr>
          <w:rFonts w:ascii="宋体" w:eastAsia="宋体" w:hAnsi="宋体" w:cs="宋体" w:hint="eastAsia"/>
          <w:b/>
          <w:bCs/>
          <w:sz w:val="44"/>
          <w:szCs w:val="52"/>
        </w:rPr>
        <w:t>2021</w:t>
      </w:r>
      <w:r>
        <w:rPr>
          <w:rFonts w:ascii="宋体" w:eastAsia="宋体" w:hAnsi="宋体" w:cs="宋体" w:hint="eastAsia"/>
          <w:b/>
          <w:bCs/>
          <w:sz w:val="44"/>
          <w:szCs w:val="52"/>
        </w:rPr>
        <w:t>从都国际论坛</w:t>
      </w:r>
      <w:r>
        <w:rPr>
          <w:rFonts w:ascii="宋体" w:eastAsia="宋体" w:hAnsi="宋体" w:cs="宋体" w:hint="eastAsia"/>
          <w:sz w:val="44"/>
          <w:szCs w:val="52"/>
        </w:rPr>
        <w:t xml:space="preserve"> </w:t>
      </w:r>
    </w:p>
    <w:p w:rsidR="00342ECE" w:rsidRDefault="00166C51">
      <w:pPr>
        <w:jc w:val="center"/>
        <w:rPr>
          <w:rFonts w:ascii="宋体" w:eastAsia="宋体" w:hAnsi="宋体" w:cs="宋体"/>
          <w:sz w:val="36"/>
          <w:szCs w:val="36"/>
          <w:u w:val="single"/>
        </w:rPr>
      </w:pPr>
      <w:r>
        <w:rPr>
          <w:rFonts w:ascii="宋体" w:eastAsia="宋体" w:hAnsi="宋体" w:cs="宋体" w:hint="eastAsia"/>
          <w:sz w:val="36"/>
          <w:szCs w:val="36"/>
          <w:u w:val="single"/>
        </w:rPr>
        <w:t>志愿者招募需求</w:t>
      </w:r>
    </w:p>
    <w:p w:rsidR="00342ECE" w:rsidRDefault="00342ECE">
      <w:pPr>
        <w:jc w:val="center"/>
        <w:rPr>
          <w:rFonts w:ascii="宋体" w:eastAsia="宋体" w:hAnsi="宋体" w:cs="宋体"/>
          <w:sz w:val="36"/>
          <w:szCs w:val="36"/>
          <w:u w:val="single"/>
        </w:rPr>
      </w:pPr>
    </w:p>
    <w:tbl>
      <w:tblPr>
        <w:tblStyle w:val="a5"/>
        <w:tblW w:w="8814" w:type="dxa"/>
        <w:jc w:val="center"/>
        <w:tblLayout w:type="fixed"/>
        <w:tblLook w:val="04A0" w:firstRow="1" w:lastRow="0" w:firstColumn="1" w:lastColumn="0" w:noHBand="0" w:noVBand="1"/>
      </w:tblPr>
      <w:tblGrid>
        <w:gridCol w:w="1225"/>
        <w:gridCol w:w="985"/>
        <w:gridCol w:w="1069"/>
        <w:gridCol w:w="4138"/>
        <w:gridCol w:w="1397"/>
      </w:tblGrid>
      <w:tr w:rsidR="00342ECE">
        <w:trPr>
          <w:trHeight w:val="814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岗位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岗位要求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到岗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</w:tr>
      <w:tr w:rsidR="00342ECE">
        <w:trPr>
          <w:trHeight w:val="603"/>
          <w:jc w:val="center"/>
        </w:trPr>
        <w:tc>
          <w:tcPr>
            <w:tcW w:w="8814" w:type="dxa"/>
            <w:gridSpan w:val="5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接待组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</w:tc>
      </w:tr>
      <w:tr w:rsidR="00342ECE">
        <w:trPr>
          <w:trHeight w:val="2233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中方接待组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资料整理、嘉宾接待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、英语听说流利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、形象好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、责任心强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提前批：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2897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媒体接待组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协助整理、录入媒体信息；翻译相关材料；嘉宾接待；专访情况记录；其他媒体接待相关工作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pStyle w:val="1"/>
              <w:widowControl/>
              <w:numPr>
                <w:ilvl w:val="0"/>
                <w:numId w:val="1"/>
              </w:numPr>
              <w:spacing w:line="271" w:lineRule="auto"/>
              <w:ind w:firstLineChars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英语翻译专业</w:t>
            </w:r>
          </w:p>
          <w:p w:rsidR="00342ECE" w:rsidRDefault="00166C51">
            <w:pPr>
              <w:pStyle w:val="1"/>
              <w:widowControl/>
              <w:numPr>
                <w:ilvl w:val="0"/>
                <w:numId w:val="1"/>
              </w:numPr>
              <w:spacing w:line="271" w:lineRule="auto"/>
              <w:ind w:firstLineChars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形象好</w:t>
            </w:r>
          </w:p>
          <w:p w:rsidR="00342ECE" w:rsidRDefault="00166C51">
            <w:pPr>
              <w:pStyle w:val="1"/>
              <w:widowControl/>
              <w:numPr>
                <w:ilvl w:val="0"/>
                <w:numId w:val="1"/>
              </w:numPr>
              <w:spacing w:line="271" w:lineRule="auto"/>
              <w:ind w:firstLineChars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抗压能力强、需要加班</w:t>
            </w:r>
          </w:p>
          <w:p w:rsidR="00342ECE" w:rsidRDefault="00166C51">
            <w:pPr>
              <w:pStyle w:val="1"/>
              <w:widowControl/>
              <w:numPr>
                <w:ilvl w:val="0"/>
                <w:numId w:val="1"/>
              </w:numPr>
              <w:spacing w:line="271" w:lineRule="auto"/>
              <w:ind w:firstLineChars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提前批：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2355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外方</w:t>
            </w:r>
            <w:r>
              <w:rPr>
                <w:rFonts w:ascii="仿宋" w:eastAsia="仿宋" w:hAnsi="仿宋" w:hint="eastAsia"/>
                <w:b/>
                <w:sz w:val="24"/>
              </w:rPr>
              <w:t>接待组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资料整理、嘉宾接待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、英语听说流利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、形象好</w:t>
            </w: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、责任心强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提前批：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575"/>
          <w:jc w:val="center"/>
        </w:trPr>
        <w:tc>
          <w:tcPr>
            <w:tcW w:w="8814" w:type="dxa"/>
            <w:gridSpan w:val="5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礼宾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</w:p>
        </w:tc>
      </w:tr>
      <w:tr w:rsidR="00342ECE">
        <w:trPr>
          <w:trHeight w:val="1982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嘉宾排位组</w:t>
            </w: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排位前期准备工作、现场排位相关工作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、熟练</w:t>
            </w:r>
            <w:r>
              <w:rPr>
                <w:rFonts w:ascii="仿宋" w:eastAsia="仿宋" w:hAnsi="仿宋" w:hint="eastAsia"/>
                <w:sz w:val="24"/>
              </w:rPr>
              <w:t>IT</w:t>
            </w:r>
            <w:r>
              <w:rPr>
                <w:rFonts w:ascii="仿宋" w:eastAsia="仿宋" w:hAnsi="仿宋" w:hint="eastAsia"/>
                <w:sz w:val="24"/>
              </w:rPr>
              <w:t>、连接打印机等设备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、国际政治关系专业，对官阶有所认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识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、十分醒目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、记忆力强，特别记姓名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、抗压能力强，加班加点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、写字漂亮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第一批：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人）</w:t>
            </w:r>
          </w:p>
        </w:tc>
      </w:tr>
      <w:tr w:rsidR="00342ECE">
        <w:trPr>
          <w:trHeight w:val="2419"/>
          <w:jc w:val="center"/>
        </w:trPr>
        <w:tc>
          <w:tcPr>
            <w:tcW w:w="1225" w:type="dxa"/>
            <w:vMerge w:val="restart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嘉宾台卡组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打印台卡（前期、现场）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、熟练</w:t>
            </w:r>
            <w:r>
              <w:rPr>
                <w:rFonts w:ascii="仿宋" w:eastAsia="仿宋" w:hAnsi="仿宋" w:hint="eastAsia"/>
                <w:sz w:val="24"/>
              </w:rPr>
              <w:t>IT</w:t>
            </w:r>
            <w:r>
              <w:rPr>
                <w:rFonts w:ascii="仿宋" w:eastAsia="仿宋" w:hAnsi="仿宋" w:hint="eastAsia"/>
                <w:sz w:val="24"/>
              </w:rPr>
              <w:t>、连接打印机等设备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、打字快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、抗压能力强，加班加点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、英语水平高，识别外国姓名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2325"/>
          <w:jc w:val="center"/>
        </w:trPr>
        <w:tc>
          <w:tcPr>
            <w:tcW w:w="1225" w:type="dxa"/>
            <w:vMerge/>
            <w:vAlign w:val="center"/>
          </w:tcPr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摆放台卡、座位背贴、合照地贴等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、熟练</w:t>
            </w:r>
            <w:r>
              <w:rPr>
                <w:rFonts w:ascii="仿宋" w:eastAsia="仿宋" w:hAnsi="仿宋" w:hint="eastAsia"/>
                <w:sz w:val="24"/>
              </w:rPr>
              <w:t>IT</w:t>
            </w:r>
            <w:r>
              <w:rPr>
                <w:rFonts w:ascii="仿宋" w:eastAsia="仿宋" w:hAnsi="仿宋" w:hint="eastAsia"/>
                <w:sz w:val="24"/>
              </w:rPr>
              <w:t>、连接打印机等设备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、打字快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、抗压能力强，加班加点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、英语水平高，识别外国姓名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568"/>
          <w:jc w:val="center"/>
        </w:trPr>
        <w:tc>
          <w:tcPr>
            <w:tcW w:w="8814" w:type="dxa"/>
            <w:gridSpan w:val="5"/>
            <w:vAlign w:val="center"/>
          </w:tcPr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安保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</w:p>
        </w:tc>
      </w:tr>
      <w:tr w:rsidR="00342ECE">
        <w:trPr>
          <w:trHeight w:val="2095"/>
          <w:jc w:val="center"/>
        </w:trPr>
        <w:tc>
          <w:tcPr>
            <w:tcW w:w="1225" w:type="dxa"/>
            <w:vMerge w:val="restart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安保组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统筹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提交证审</w:t>
            </w:r>
            <w:proofErr w:type="gramEnd"/>
            <w:r>
              <w:rPr>
                <w:rFonts w:ascii="仿宋" w:eastAsia="仿宋" w:hAnsi="仿宋"/>
                <w:sz w:val="24"/>
              </w:rPr>
              <w:t>资料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软件，</w:t>
            </w:r>
            <w:r>
              <w:rPr>
                <w:rFonts w:ascii="仿宋" w:eastAsia="仿宋" w:hAnsi="仿宋" w:hint="eastAsia"/>
                <w:sz w:val="24"/>
              </w:rPr>
              <w:t>Excel</w:t>
            </w:r>
            <w:r>
              <w:rPr>
                <w:rFonts w:ascii="仿宋" w:eastAsia="仿宋" w:hAnsi="仿宋" w:hint="eastAsia"/>
                <w:sz w:val="24"/>
              </w:rPr>
              <w:t>为主</w:t>
            </w:r>
          </w:p>
          <w:p w:rsidR="00342ECE" w:rsidRDefault="00166C51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细心，有责任心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思路清晰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能接受加班</w:t>
            </w:r>
          </w:p>
        </w:tc>
        <w:tc>
          <w:tcPr>
            <w:tcW w:w="1397" w:type="dxa"/>
            <w:vMerge w:val="restart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提前批：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342ECE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342ECE">
            <w:pPr>
              <w:rPr>
                <w:rFonts w:ascii="仿宋" w:eastAsia="仿宋" w:hAnsi="仿宋"/>
                <w:sz w:val="24"/>
              </w:rPr>
            </w:pPr>
          </w:p>
        </w:tc>
      </w:tr>
      <w:tr w:rsidR="00342ECE">
        <w:trPr>
          <w:trHeight w:val="2016"/>
          <w:jc w:val="center"/>
        </w:trPr>
        <w:tc>
          <w:tcPr>
            <w:tcW w:w="1225" w:type="dxa"/>
            <w:vMerge/>
            <w:vAlign w:val="center"/>
          </w:tcPr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统筹</w:t>
            </w:r>
            <w:r>
              <w:rPr>
                <w:rFonts w:ascii="仿宋" w:eastAsia="仿宋" w:hAnsi="仿宋" w:hint="eastAsia"/>
                <w:sz w:val="24"/>
              </w:rPr>
              <w:t>提交车证</w:t>
            </w:r>
            <w:r>
              <w:rPr>
                <w:rFonts w:ascii="仿宋" w:eastAsia="仿宋" w:hAnsi="仿宋"/>
                <w:sz w:val="24"/>
              </w:rPr>
              <w:t>资料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软件，</w:t>
            </w:r>
            <w:r>
              <w:rPr>
                <w:rFonts w:ascii="仿宋" w:eastAsia="仿宋" w:hAnsi="仿宋" w:hint="eastAsia"/>
                <w:sz w:val="24"/>
              </w:rPr>
              <w:t>Excel</w:t>
            </w:r>
            <w:r>
              <w:rPr>
                <w:rFonts w:ascii="仿宋" w:eastAsia="仿宋" w:hAnsi="仿宋" w:hint="eastAsia"/>
                <w:sz w:val="24"/>
              </w:rPr>
              <w:t>为主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细心，有责任心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思路清晰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能接受加班</w:t>
            </w:r>
          </w:p>
        </w:tc>
        <w:tc>
          <w:tcPr>
            <w:tcW w:w="1397" w:type="dxa"/>
            <w:vMerge/>
            <w:vAlign w:val="center"/>
          </w:tcPr>
          <w:p w:rsidR="00342ECE" w:rsidRDefault="00342ECE">
            <w:pPr>
              <w:rPr>
                <w:rFonts w:ascii="仿宋" w:eastAsia="仿宋" w:hAnsi="仿宋"/>
                <w:sz w:val="24"/>
              </w:rPr>
            </w:pPr>
          </w:p>
        </w:tc>
      </w:tr>
      <w:tr w:rsidR="00342ECE">
        <w:trPr>
          <w:trHeight w:val="1977"/>
          <w:jc w:val="center"/>
        </w:trPr>
        <w:tc>
          <w:tcPr>
            <w:tcW w:w="1225" w:type="dxa"/>
            <w:vMerge/>
            <w:vAlign w:val="center"/>
          </w:tcPr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统筹</w:t>
            </w:r>
            <w:r>
              <w:rPr>
                <w:rFonts w:ascii="仿宋" w:eastAsia="仿宋" w:hAnsi="仿宋" w:hint="eastAsia"/>
                <w:sz w:val="24"/>
              </w:rPr>
              <w:t>胸卡资料整理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软件，</w:t>
            </w:r>
            <w:r>
              <w:rPr>
                <w:rFonts w:ascii="仿宋" w:eastAsia="仿宋" w:hAnsi="仿宋" w:hint="eastAsia"/>
                <w:sz w:val="24"/>
              </w:rPr>
              <w:t>Excel</w:t>
            </w:r>
            <w:r>
              <w:rPr>
                <w:rFonts w:ascii="仿宋" w:eastAsia="仿宋" w:hAnsi="仿宋" w:hint="eastAsia"/>
                <w:sz w:val="24"/>
              </w:rPr>
              <w:t>为主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细心，有责任心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思路清晰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能接受加班</w:t>
            </w:r>
          </w:p>
        </w:tc>
        <w:tc>
          <w:tcPr>
            <w:tcW w:w="1397" w:type="dxa"/>
            <w:vMerge/>
            <w:vAlign w:val="center"/>
          </w:tcPr>
          <w:p w:rsidR="00342ECE" w:rsidRDefault="00342ECE">
            <w:pPr>
              <w:rPr>
                <w:rFonts w:ascii="仿宋" w:eastAsia="仿宋" w:hAnsi="仿宋"/>
                <w:sz w:val="24"/>
              </w:rPr>
            </w:pPr>
          </w:p>
        </w:tc>
      </w:tr>
      <w:tr w:rsidR="00342ECE">
        <w:trPr>
          <w:trHeight w:val="668"/>
          <w:jc w:val="center"/>
        </w:trPr>
        <w:tc>
          <w:tcPr>
            <w:tcW w:w="8814" w:type="dxa"/>
            <w:gridSpan w:val="5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防疫组</w:t>
            </w:r>
            <w:proofErr w:type="gramEnd"/>
          </w:p>
        </w:tc>
      </w:tr>
      <w:tr w:rsidR="00342ECE">
        <w:trPr>
          <w:trHeight w:val="2141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防疫组</w:t>
            </w:r>
            <w:proofErr w:type="gramEnd"/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统筹防疫相关资料、行程整理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熟练使用</w:t>
            </w:r>
            <w:r>
              <w:rPr>
                <w:rFonts w:ascii="仿宋" w:eastAsia="仿宋" w:hAnsi="仿宋" w:hint="eastAsia"/>
                <w:sz w:val="24"/>
              </w:rPr>
              <w:t>Excel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</w:p>
          <w:p w:rsidR="00342ECE" w:rsidRDefault="00166C51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英语沟通对接无障碍</w:t>
            </w:r>
          </w:p>
          <w:p w:rsidR="00342ECE" w:rsidRDefault="00166C51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抗压能力强，加班加点</w:t>
            </w:r>
          </w:p>
          <w:p w:rsidR="00342ECE" w:rsidRDefault="00166C51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有责任心，细心认真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680"/>
          <w:jc w:val="center"/>
        </w:trPr>
        <w:tc>
          <w:tcPr>
            <w:tcW w:w="8814" w:type="dxa"/>
            <w:gridSpan w:val="5"/>
            <w:vAlign w:val="center"/>
          </w:tcPr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会务组</w:t>
            </w:r>
          </w:p>
        </w:tc>
      </w:tr>
      <w:tr w:rsidR="00342ECE">
        <w:trPr>
          <w:trHeight w:val="2499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会议资料组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会议手册资料整理、分发；其他相关工作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、工作细致、责任心强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、抗压能力强、需要加班</w:t>
            </w:r>
          </w:p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、形象好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widowControl/>
              <w:spacing w:line="271" w:lineRule="auto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2812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信息统筹组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前期协助汇总、嘉宾信息；协助对接酒店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、熟练使用</w:t>
            </w:r>
            <w:r>
              <w:rPr>
                <w:rFonts w:ascii="仿宋" w:eastAsia="仿宋" w:hAnsi="仿宋" w:hint="eastAsia"/>
                <w:sz w:val="24"/>
              </w:rPr>
              <w:t>Excel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、细心认真，有责任心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、有一定英语水平；</w:t>
            </w:r>
          </w:p>
        </w:tc>
        <w:tc>
          <w:tcPr>
            <w:tcW w:w="1397" w:type="dxa"/>
            <w:vAlign w:val="center"/>
          </w:tcPr>
          <w:p w:rsidR="00342ECE" w:rsidRDefault="00342ECE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  <w:highlight w:val="yellow"/>
              </w:rPr>
              <w:t>提前批：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11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月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8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日（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1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人）</w:t>
            </w: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highlight w:val="yellow"/>
              </w:rPr>
              <w:t>第二批：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11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月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16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日（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1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人）</w:t>
            </w:r>
          </w:p>
        </w:tc>
      </w:tr>
      <w:tr w:rsidR="00342ECE">
        <w:trPr>
          <w:trHeight w:val="2339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住宿安排组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协助对接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家酒店住宿接待，外部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家酒店驻场签到，资料整理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细心认真，能刻苦耐劳；</w:t>
            </w:r>
          </w:p>
          <w:p w:rsidR="00342ECE" w:rsidRDefault="00166C51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</w:t>
            </w:r>
            <w:r>
              <w:rPr>
                <w:rFonts w:ascii="仿宋" w:eastAsia="仿宋" w:hAnsi="仿宋" w:hint="eastAsia"/>
                <w:sz w:val="24"/>
              </w:rPr>
              <w:t>excel</w:t>
            </w:r>
            <w:r>
              <w:rPr>
                <w:rFonts w:ascii="仿宋" w:eastAsia="仿宋" w:hAnsi="仿宋" w:hint="eastAsia"/>
                <w:sz w:val="24"/>
              </w:rPr>
              <w:t>表格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2183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接送机组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负责嘉宾接送机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、英语听说流利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、需要高强度工作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、有接待经验优先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12.2-8</w:t>
            </w:r>
            <w:r>
              <w:rPr>
                <w:rFonts w:ascii="仿宋" w:eastAsia="仿宋" w:hAnsi="仿宋" w:hint="eastAsia"/>
                <w:sz w:val="24"/>
              </w:rPr>
              <w:t>日必须在岗，能接受住在机场酒店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2362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车辆调度组</w:t>
            </w:r>
          </w:p>
          <w:p w:rsidR="00342ECE" w:rsidRDefault="00342ECE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资料整理、嘉宾接待、内外沟通协调</w:t>
            </w:r>
          </w:p>
          <w:p w:rsidR="00342ECE" w:rsidRDefault="00166C5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、形象好</w:t>
            </w: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、抗压能力强、需要加班</w:t>
            </w: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、熟练使用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</w:t>
            </w: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、细心，责任心强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531"/>
          <w:jc w:val="center"/>
        </w:trPr>
        <w:tc>
          <w:tcPr>
            <w:tcW w:w="8814" w:type="dxa"/>
            <w:gridSpan w:val="5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线上视频会议</w:t>
            </w:r>
          </w:p>
        </w:tc>
      </w:tr>
      <w:tr w:rsidR="00342ECE">
        <w:trPr>
          <w:trHeight w:val="1874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视频会议</w:t>
            </w:r>
          </w:p>
        </w:tc>
        <w:tc>
          <w:tcPr>
            <w:tcW w:w="985" w:type="dxa"/>
            <w:vAlign w:val="center"/>
          </w:tcPr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Cs/>
                <w:sz w:val="24"/>
              </w:rPr>
            </w:pP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男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8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负责视频会议协调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要求：</w:t>
            </w:r>
          </w:p>
          <w:p w:rsidR="00342ECE" w:rsidRDefault="00166C51">
            <w:pPr>
              <w:widowControl/>
              <w:numPr>
                <w:ilvl w:val="0"/>
                <w:numId w:val="5"/>
              </w:numPr>
              <w:spacing w:line="271" w:lineRule="auto"/>
              <w:jc w:val="left"/>
              <w:outlineLvl w:val="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英语听说流利（需能和外方无障碍沟通交流）</w:t>
            </w:r>
          </w:p>
          <w:p w:rsidR="00342ECE" w:rsidRDefault="00166C51">
            <w:pPr>
              <w:widowControl/>
              <w:numPr>
                <w:ilvl w:val="0"/>
                <w:numId w:val="5"/>
              </w:numPr>
              <w:spacing w:line="271" w:lineRule="auto"/>
              <w:jc w:val="left"/>
              <w:outlineLvl w:val="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抗压能力强、需要加班</w:t>
            </w:r>
          </w:p>
          <w:p w:rsidR="00342ECE" w:rsidRDefault="00166C51">
            <w:pPr>
              <w:widowControl/>
              <w:numPr>
                <w:ilvl w:val="0"/>
                <w:numId w:val="5"/>
              </w:numPr>
              <w:spacing w:line="271" w:lineRule="auto"/>
              <w:jc w:val="left"/>
              <w:outlineLvl w:val="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细心，责任心强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提前批：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trHeight w:val="531"/>
          <w:jc w:val="center"/>
        </w:trPr>
        <w:tc>
          <w:tcPr>
            <w:tcW w:w="8814" w:type="dxa"/>
            <w:gridSpan w:val="5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执行组</w:t>
            </w:r>
          </w:p>
        </w:tc>
      </w:tr>
      <w:tr w:rsidR="00342ECE">
        <w:trPr>
          <w:trHeight w:val="2040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场地执行组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协助场地方案规划整理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numPr>
                <w:ilvl w:val="0"/>
                <w:numId w:val="6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软件，</w:t>
            </w:r>
            <w:proofErr w:type="spellStart"/>
            <w:r>
              <w:rPr>
                <w:rFonts w:ascii="仿宋" w:eastAsia="仿宋" w:hAnsi="仿宋" w:hint="eastAsia"/>
                <w:sz w:val="24"/>
              </w:rPr>
              <w:t>PPT&amp;Excel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为主</w:t>
            </w:r>
          </w:p>
          <w:p w:rsidR="00342ECE" w:rsidRDefault="00166C51">
            <w:pPr>
              <w:numPr>
                <w:ilvl w:val="0"/>
                <w:numId w:val="6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英语听说流利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  <w:highlight w:val="yellow"/>
              </w:rPr>
              <w:t>提前批：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11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月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8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日（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1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人）</w:t>
            </w:r>
          </w:p>
          <w:p w:rsidR="00342ECE" w:rsidRDefault="00166C51">
            <w:pPr>
              <w:pStyle w:val="1"/>
              <w:widowControl/>
              <w:spacing w:line="271" w:lineRule="auto"/>
              <w:ind w:firstLineChars="0" w:firstLine="0"/>
              <w:outlineLvl w:val="1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  <w:highlight w:val="yellow"/>
              </w:rPr>
              <w:t>第一批：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11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月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16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日（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2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人）</w:t>
            </w:r>
          </w:p>
          <w:p w:rsidR="00342ECE" w:rsidRDefault="00342ECE">
            <w:pPr>
              <w:rPr>
                <w:rFonts w:ascii="仿宋" w:eastAsia="仿宋" w:hAnsi="仿宋"/>
                <w:sz w:val="24"/>
              </w:rPr>
            </w:pPr>
          </w:p>
        </w:tc>
      </w:tr>
      <w:tr w:rsidR="00342ECE">
        <w:trPr>
          <w:trHeight w:val="545"/>
          <w:jc w:val="center"/>
        </w:trPr>
        <w:tc>
          <w:tcPr>
            <w:tcW w:w="8814" w:type="dxa"/>
            <w:gridSpan w:val="5"/>
            <w:vAlign w:val="center"/>
          </w:tcPr>
          <w:p w:rsidR="00342ECE" w:rsidRDefault="00166C5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后勤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保障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</w:p>
        </w:tc>
      </w:tr>
      <w:tr w:rsidR="00342ECE">
        <w:trPr>
          <w:trHeight w:val="2285"/>
          <w:jc w:val="center"/>
        </w:trPr>
        <w:tc>
          <w:tcPr>
            <w:tcW w:w="1225" w:type="dxa"/>
            <w:vMerge w:val="restart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后勤运营组</w:t>
            </w:r>
          </w:p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协助</w:t>
            </w:r>
            <w:r>
              <w:rPr>
                <w:rFonts w:ascii="仿宋" w:eastAsia="仿宋" w:hAnsi="仿宋" w:hint="eastAsia"/>
                <w:sz w:val="24"/>
              </w:rPr>
              <w:t>收集</w:t>
            </w:r>
            <w:r>
              <w:rPr>
                <w:rFonts w:ascii="仿宋" w:eastAsia="仿宋" w:hAnsi="仿宋" w:hint="eastAsia"/>
                <w:sz w:val="24"/>
              </w:rPr>
              <w:t>工作人员</w:t>
            </w:r>
            <w:r>
              <w:rPr>
                <w:rFonts w:ascii="仿宋" w:eastAsia="仿宋" w:hAnsi="仿宋" w:hint="eastAsia"/>
                <w:sz w:val="24"/>
              </w:rPr>
              <w:t>信息包含</w:t>
            </w:r>
            <w:r>
              <w:rPr>
                <w:rFonts w:ascii="仿宋" w:eastAsia="仿宋" w:hAnsi="仿宋" w:hint="eastAsia"/>
                <w:sz w:val="24"/>
              </w:rPr>
              <w:t>吃住行</w:t>
            </w:r>
            <w:r>
              <w:rPr>
                <w:rFonts w:ascii="仿宋" w:eastAsia="仿宋" w:hAnsi="仿宋" w:hint="eastAsia"/>
                <w:sz w:val="24"/>
              </w:rPr>
              <w:t>安排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软件，</w:t>
            </w:r>
            <w:r>
              <w:rPr>
                <w:rFonts w:ascii="仿宋" w:eastAsia="仿宋" w:hAnsi="仿宋" w:hint="eastAsia"/>
                <w:sz w:val="24"/>
              </w:rPr>
              <w:t>Excel</w:t>
            </w:r>
            <w:r>
              <w:rPr>
                <w:rFonts w:ascii="仿宋" w:eastAsia="仿宋" w:hAnsi="仿宋" w:hint="eastAsia"/>
                <w:sz w:val="24"/>
              </w:rPr>
              <w:t>为主</w:t>
            </w:r>
          </w:p>
          <w:p w:rsidR="00342ECE" w:rsidRDefault="00166C51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英语听说流利</w:t>
            </w:r>
          </w:p>
          <w:p w:rsidR="00342ECE" w:rsidRDefault="00166C51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细心，有责任心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思路清晰</w:t>
            </w:r>
          </w:p>
          <w:p w:rsidR="00342ECE" w:rsidRDefault="00166C51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能接受加班</w:t>
            </w:r>
          </w:p>
        </w:tc>
        <w:tc>
          <w:tcPr>
            <w:tcW w:w="1397" w:type="dxa"/>
            <w:vMerge w:val="restart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提前批：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jc w:val="center"/>
        </w:trPr>
        <w:tc>
          <w:tcPr>
            <w:tcW w:w="1225" w:type="dxa"/>
            <w:vMerge/>
            <w:vAlign w:val="center"/>
          </w:tcPr>
          <w:p w:rsidR="00342ECE" w:rsidRDefault="00342E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协助前期后勤物资管理、活动物料购买、现场后勤工作调配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numPr>
                <w:ilvl w:val="0"/>
                <w:numId w:val="7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  <w:r>
              <w:rPr>
                <w:rFonts w:ascii="仿宋" w:eastAsia="仿宋" w:hAnsi="仿宋" w:hint="eastAsia"/>
                <w:sz w:val="24"/>
              </w:rPr>
              <w:t>软件，</w:t>
            </w:r>
            <w:r>
              <w:rPr>
                <w:rFonts w:ascii="仿宋" w:eastAsia="仿宋" w:hAnsi="仿宋" w:hint="eastAsia"/>
                <w:sz w:val="24"/>
              </w:rPr>
              <w:t>Excel</w:t>
            </w:r>
            <w:r>
              <w:rPr>
                <w:rFonts w:ascii="仿宋" w:eastAsia="仿宋" w:hAnsi="仿宋" w:hint="eastAsia"/>
                <w:sz w:val="24"/>
              </w:rPr>
              <w:t>为主</w:t>
            </w:r>
          </w:p>
          <w:p w:rsidR="00342ECE" w:rsidRDefault="00166C51">
            <w:pPr>
              <w:numPr>
                <w:ilvl w:val="0"/>
                <w:numId w:val="7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有责任心</w:t>
            </w:r>
          </w:p>
          <w:p w:rsidR="00342ECE" w:rsidRDefault="00166C51">
            <w:pPr>
              <w:numPr>
                <w:ilvl w:val="0"/>
                <w:numId w:val="7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身体强壮</w:t>
            </w:r>
          </w:p>
        </w:tc>
        <w:tc>
          <w:tcPr>
            <w:tcW w:w="1397" w:type="dxa"/>
            <w:vMerge/>
            <w:vAlign w:val="center"/>
          </w:tcPr>
          <w:p w:rsidR="00342ECE" w:rsidRDefault="00342ECE">
            <w:pPr>
              <w:rPr>
                <w:rFonts w:ascii="仿宋" w:eastAsia="仿宋" w:hAnsi="仿宋"/>
                <w:sz w:val="24"/>
              </w:rPr>
            </w:pPr>
          </w:p>
        </w:tc>
      </w:tr>
      <w:tr w:rsidR="00342ECE">
        <w:trPr>
          <w:trHeight w:val="2077"/>
          <w:jc w:val="center"/>
        </w:trPr>
        <w:tc>
          <w:tcPr>
            <w:tcW w:w="1225" w:type="dxa"/>
            <w:vAlign w:val="center"/>
          </w:tcPr>
          <w:p w:rsidR="00342ECE" w:rsidRDefault="00166C51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第三方人员接待</w:t>
            </w:r>
          </w:p>
          <w:p w:rsidR="00342ECE" w:rsidRDefault="00342E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男女</w:t>
            </w:r>
          </w:p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</w:t>
            </w:r>
          </w:p>
        </w:tc>
        <w:tc>
          <w:tcPr>
            <w:tcW w:w="1069" w:type="dxa"/>
            <w:vAlign w:val="center"/>
          </w:tcPr>
          <w:p w:rsidR="00342ECE" w:rsidRDefault="00166C51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138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协助第三方人员（如同传、速记）的吃住行安排</w:t>
            </w:r>
          </w:p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要求：</w:t>
            </w:r>
          </w:p>
          <w:p w:rsidR="00342ECE" w:rsidRDefault="00166C51">
            <w:pPr>
              <w:numPr>
                <w:ilvl w:val="0"/>
                <w:numId w:val="8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熟练使用</w:t>
            </w:r>
            <w:r>
              <w:rPr>
                <w:rFonts w:ascii="仿宋" w:eastAsia="仿宋" w:hAnsi="仿宋" w:hint="eastAsia"/>
                <w:sz w:val="24"/>
              </w:rPr>
              <w:t>office</w:t>
            </w:r>
          </w:p>
          <w:p w:rsidR="00342ECE" w:rsidRDefault="00166C51">
            <w:pPr>
              <w:numPr>
                <w:ilvl w:val="0"/>
                <w:numId w:val="8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认真负责</w:t>
            </w:r>
          </w:p>
          <w:p w:rsidR="00342ECE" w:rsidRDefault="00166C51">
            <w:pPr>
              <w:numPr>
                <w:ilvl w:val="0"/>
                <w:numId w:val="8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善于沟通、有礼貌</w:t>
            </w:r>
          </w:p>
        </w:tc>
        <w:tc>
          <w:tcPr>
            <w:tcW w:w="1397" w:type="dxa"/>
            <w:vAlign w:val="center"/>
          </w:tcPr>
          <w:p w:rsidR="00342ECE" w:rsidRDefault="00166C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第二批：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</w:tr>
      <w:tr w:rsidR="00342ECE">
        <w:trPr>
          <w:jc w:val="center"/>
        </w:trPr>
        <w:tc>
          <w:tcPr>
            <w:tcW w:w="1225" w:type="dxa"/>
            <w:vAlign w:val="center"/>
          </w:tcPr>
          <w:p w:rsidR="00342ECE" w:rsidRDefault="00342E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342ECE" w:rsidRDefault="00342ECE">
            <w:pPr>
              <w:widowControl/>
              <w:spacing w:line="271" w:lineRule="auto"/>
              <w:jc w:val="center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8" w:type="dxa"/>
            <w:vAlign w:val="center"/>
          </w:tcPr>
          <w:p w:rsidR="00342ECE" w:rsidRDefault="00342ECE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342ECE" w:rsidRDefault="00342ECE">
            <w:pPr>
              <w:widowControl/>
              <w:spacing w:line="271" w:lineRule="auto"/>
              <w:jc w:val="left"/>
              <w:outlineLvl w:val="1"/>
              <w:rPr>
                <w:rFonts w:ascii="仿宋" w:eastAsia="仿宋" w:hAnsi="仿宋"/>
                <w:sz w:val="24"/>
              </w:rPr>
            </w:pPr>
          </w:p>
        </w:tc>
      </w:tr>
      <w:tr w:rsidR="00342ECE">
        <w:trPr>
          <w:trHeight w:val="1033"/>
          <w:jc w:val="center"/>
        </w:trPr>
        <w:tc>
          <w:tcPr>
            <w:tcW w:w="8814" w:type="dxa"/>
            <w:gridSpan w:val="5"/>
            <w:vAlign w:val="center"/>
          </w:tcPr>
          <w:p w:rsidR="00342ECE" w:rsidRDefault="00166C51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以上共</w:t>
            </w:r>
            <w:r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80</w:t>
            </w:r>
            <w:r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人</w:t>
            </w:r>
          </w:p>
        </w:tc>
      </w:tr>
    </w:tbl>
    <w:p w:rsidR="00342ECE" w:rsidRDefault="00342ECE">
      <w:pPr>
        <w:jc w:val="center"/>
        <w:rPr>
          <w:rFonts w:ascii="宋体" w:eastAsia="宋体" w:hAnsi="宋体" w:cs="宋体"/>
          <w:sz w:val="36"/>
          <w:szCs w:val="44"/>
          <w:u w:val="single"/>
        </w:rPr>
      </w:pPr>
    </w:p>
    <w:p w:rsidR="00342ECE" w:rsidRDefault="00342ECE">
      <w:pPr>
        <w:jc w:val="center"/>
        <w:rPr>
          <w:rFonts w:ascii="宋体" w:eastAsia="宋体" w:hAnsi="宋体" w:cs="宋体"/>
          <w:sz w:val="36"/>
          <w:szCs w:val="44"/>
          <w:u w:val="single"/>
        </w:rPr>
      </w:pPr>
    </w:p>
    <w:p w:rsidR="00342ECE" w:rsidRDefault="00166C51">
      <w:pPr>
        <w:jc w:val="left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志愿者分批次到岗时间：</w:t>
      </w:r>
    </w:p>
    <w:p w:rsidR="00342ECE" w:rsidRDefault="00166C51">
      <w:pPr>
        <w:numPr>
          <w:ilvl w:val="0"/>
          <w:numId w:val="9"/>
        </w:numPr>
        <w:jc w:val="left"/>
        <w:rPr>
          <w:rFonts w:ascii="宋体" w:eastAsia="宋体" w:hAnsi="宋体" w:cs="宋体"/>
          <w:sz w:val="36"/>
          <w:szCs w:val="44"/>
        </w:rPr>
      </w:pPr>
      <w:r>
        <w:rPr>
          <w:rFonts w:ascii="宋体" w:eastAsia="宋体" w:hAnsi="宋体" w:cs="宋体" w:hint="eastAsia"/>
          <w:sz w:val="36"/>
          <w:szCs w:val="44"/>
          <w:u w:val="single"/>
        </w:rPr>
        <w:t>提前批到达（</w:t>
      </w:r>
      <w:r>
        <w:rPr>
          <w:rFonts w:ascii="宋体" w:eastAsia="宋体" w:hAnsi="宋体" w:cs="宋体" w:hint="eastAsia"/>
          <w:sz w:val="36"/>
          <w:szCs w:val="44"/>
          <w:u w:val="single"/>
        </w:rPr>
        <w:t>11</w:t>
      </w:r>
      <w:r>
        <w:rPr>
          <w:rFonts w:ascii="宋体" w:eastAsia="宋体" w:hAnsi="宋体" w:cs="宋体" w:hint="eastAsia"/>
          <w:sz w:val="36"/>
          <w:szCs w:val="44"/>
          <w:u w:val="single"/>
        </w:rPr>
        <w:t>月</w:t>
      </w:r>
      <w:r>
        <w:rPr>
          <w:rFonts w:ascii="宋体" w:eastAsia="宋体" w:hAnsi="宋体" w:cs="宋体" w:hint="eastAsia"/>
          <w:sz w:val="36"/>
          <w:szCs w:val="44"/>
          <w:u w:val="single"/>
        </w:rPr>
        <w:t>8</w:t>
      </w:r>
      <w:r>
        <w:rPr>
          <w:rFonts w:ascii="宋体" w:eastAsia="宋体" w:hAnsi="宋体" w:cs="宋体" w:hint="eastAsia"/>
          <w:sz w:val="36"/>
          <w:szCs w:val="44"/>
          <w:u w:val="single"/>
        </w:rPr>
        <w:t>日）</w:t>
      </w:r>
      <w:r>
        <w:rPr>
          <w:rFonts w:ascii="宋体" w:eastAsia="宋体" w:hAnsi="宋体" w:cs="宋体" w:hint="eastAsia"/>
          <w:sz w:val="36"/>
          <w:szCs w:val="44"/>
        </w:rPr>
        <w:t>：</w:t>
      </w:r>
      <w:r>
        <w:rPr>
          <w:rFonts w:ascii="宋体" w:eastAsia="宋体" w:hAnsi="宋体" w:cs="宋体" w:hint="eastAsia"/>
          <w:sz w:val="36"/>
          <w:szCs w:val="44"/>
          <w:highlight w:val="yellow"/>
        </w:rPr>
        <w:t>共</w:t>
      </w:r>
      <w:r>
        <w:rPr>
          <w:rFonts w:ascii="宋体" w:eastAsia="宋体" w:hAnsi="宋体" w:cs="宋体" w:hint="eastAsia"/>
          <w:b/>
          <w:bCs/>
          <w:sz w:val="36"/>
          <w:szCs w:val="44"/>
          <w:highlight w:val="yellow"/>
        </w:rPr>
        <w:t>18</w:t>
      </w:r>
      <w:r>
        <w:rPr>
          <w:rFonts w:ascii="宋体" w:eastAsia="宋体" w:hAnsi="宋体" w:cs="宋体" w:hint="eastAsia"/>
          <w:sz w:val="36"/>
          <w:szCs w:val="44"/>
          <w:highlight w:val="yellow"/>
        </w:rPr>
        <w:t>人</w:t>
      </w:r>
      <w:r>
        <w:rPr>
          <w:rFonts w:ascii="宋体" w:eastAsia="宋体" w:hAnsi="宋体" w:cs="宋体" w:hint="eastAsia"/>
          <w:sz w:val="36"/>
          <w:szCs w:val="44"/>
        </w:rPr>
        <w:t>，主要负责安保组和后勤保障组</w:t>
      </w:r>
      <w:r>
        <w:rPr>
          <w:rFonts w:ascii="宋体" w:eastAsia="宋体" w:hAnsi="宋体" w:cs="宋体" w:hint="eastAsia"/>
          <w:sz w:val="36"/>
          <w:szCs w:val="44"/>
        </w:rPr>
        <w:t>。</w:t>
      </w:r>
      <w:bookmarkStart w:id="0" w:name="_GoBack"/>
      <w:bookmarkEnd w:id="0"/>
    </w:p>
    <w:p w:rsidR="00342ECE" w:rsidRDefault="00166C51">
      <w:pPr>
        <w:numPr>
          <w:ilvl w:val="0"/>
          <w:numId w:val="9"/>
        </w:numPr>
        <w:jc w:val="left"/>
        <w:rPr>
          <w:rFonts w:ascii="宋体" w:eastAsia="宋体" w:hAnsi="宋体" w:cs="宋体"/>
          <w:sz w:val="36"/>
          <w:szCs w:val="44"/>
        </w:rPr>
      </w:pPr>
      <w:r>
        <w:rPr>
          <w:rFonts w:ascii="宋体" w:eastAsia="宋体" w:hAnsi="宋体" w:cs="宋体" w:hint="eastAsia"/>
          <w:sz w:val="36"/>
          <w:szCs w:val="44"/>
          <w:u w:val="single"/>
        </w:rPr>
        <w:t>第一批到达（</w:t>
      </w:r>
      <w:r>
        <w:rPr>
          <w:rFonts w:ascii="宋体" w:eastAsia="宋体" w:hAnsi="宋体" w:cs="宋体" w:hint="eastAsia"/>
          <w:sz w:val="36"/>
          <w:szCs w:val="44"/>
          <w:u w:val="single"/>
        </w:rPr>
        <w:t>11</w:t>
      </w:r>
      <w:r>
        <w:rPr>
          <w:rFonts w:ascii="宋体" w:eastAsia="宋体" w:hAnsi="宋体" w:cs="宋体" w:hint="eastAsia"/>
          <w:sz w:val="36"/>
          <w:szCs w:val="44"/>
          <w:u w:val="single"/>
        </w:rPr>
        <w:t>月</w:t>
      </w:r>
      <w:r>
        <w:rPr>
          <w:rFonts w:ascii="宋体" w:eastAsia="宋体" w:hAnsi="宋体" w:cs="宋体" w:hint="eastAsia"/>
          <w:sz w:val="36"/>
          <w:szCs w:val="44"/>
          <w:u w:val="single"/>
        </w:rPr>
        <w:t>16</w:t>
      </w:r>
      <w:r>
        <w:rPr>
          <w:rFonts w:ascii="宋体" w:eastAsia="宋体" w:hAnsi="宋体" w:cs="宋体" w:hint="eastAsia"/>
          <w:sz w:val="36"/>
          <w:szCs w:val="44"/>
          <w:u w:val="single"/>
        </w:rPr>
        <w:t>日）</w:t>
      </w:r>
      <w:r>
        <w:rPr>
          <w:rFonts w:ascii="宋体" w:eastAsia="宋体" w:hAnsi="宋体" w:cs="宋体" w:hint="eastAsia"/>
          <w:sz w:val="36"/>
          <w:szCs w:val="44"/>
        </w:rPr>
        <w:t>：</w:t>
      </w:r>
      <w:r>
        <w:rPr>
          <w:rFonts w:ascii="宋体" w:eastAsia="宋体" w:hAnsi="宋体" w:cs="宋体" w:hint="eastAsia"/>
          <w:sz w:val="36"/>
          <w:szCs w:val="44"/>
          <w:highlight w:val="yellow"/>
        </w:rPr>
        <w:t>共</w:t>
      </w:r>
      <w:r>
        <w:rPr>
          <w:rFonts w:ascii="宋体" w:eastAsia="宋体" w:hAnsi="宋体" w:cs="宋体" w:hint="eastAsia"/>
          <w:b/>
          <w:bCs/>
          <w:sz w:val="36"/>
          <w:szCs w:val="44"/>
          <w:highlight w:val="yellow"/>
        </w:rPr>
        <w:t>25</w:t>
      </w:r>
      <w:r>
        <w:rPr>
          <w:rFonts w:ascii="宋体" w:eastAsia="宋体" w:hAnsi="宋体" w:cs="宋体" w:hint="eastAsia"/>
          <w:sz w:val="36"/>
          <w:szCs w:val="44"/>
          <w:highlight w:val="yellow"/>
        </w:rPr>
        <w:t>人</w:t>
      </w:r>
      <w:r>
        <w:rPr>
          <w:rFonts w:ascii="宋体" w:eastAsia="宋体" w:hAnsi="宋体" w:cs="宋体" w:hint="eastAsia"/>
          <w:sz w:val="36"/>
          <w:szCs w:val="44"/>
        </w:rPr>
        <w:t>，主要负责接待组、礼宾组、安保组、视频会议组、执行组和防疫组。</w:t>
      </w:r>
    </w:p>
    <w:p w:rsidR="00342ECE" w:rsidRDefault="00166C51">
      <w:pPr>
        <w:numPr>
          <w:ilvl w:val="0"/>
          <w:numId w:val="9"/>
        </w:numPr>
        <w:jc w:val="left"/>
        <w:rPr>
          <w:rFonts w:ascii="宋体" w:eastAsia="宋体" w:hAnsi="宋体" w:cs="宋体"/>
          <w:sz w:val="36"/>
          <w:szCs w:val="44"/>
        </w:rPr>
      </w:pPr>
      <w:r>
        <w:rPr>
          <w:rFonts w:ascii="宋体" w:eastAsia="宋体" w:hAnsi="宋体" w:cs="宋体" w:hint="eastAsia"/>
          <w:sz w:val="36"/>
          <w:szCs w:val="44"/>
          <w:u w:val="single"/>
        </w:rPr>
        <w:t>第二批到达（</w:t>
      </w:r>
      <w:r>
        <w:rPr>
          <w:rFonts w:ascii="宋体" w:eastAsia="宋体" w:hAnsi="宋体" w:cs="宋体" w:hint="eastAsia"/>
          <w:sz w:val="36"/>
          <w:szCs w:val="44"/>
          <w:u w:val="single"/>
        </w:rPr>
        <w:t>11</w:t>
      </w:r>
      <w:r>
        <w:rPr>
          <w:rFonts w:ascii="宋体" w:eastAsia="宋体" w:hAnsi="宋体" w:cs="宋体" w:hint="eastAsia"/>
          <w:sz w:val="36"/>
          <w:szCs w:val="44"/>
          <w:u w:val="single"/>
        </w:rPr>
        <w:t>月</w:t>
      </w:r>
      <w:r>
        <w:rPr>
          <w:rFonts w:ascii="宋体" w:eastAsia="宋体" w:hAnsi="宋体" w:cs="宋体" w:hint="eastAsia"/>
          <w:sz w:val="36"/>
          <w:szCs w:val="44"/>
          <w:u w:val="single"/>
        </w:rPr>
        <w:t>22</w:t>
      </w:r>
      <w:r>
        <w:rPr>
          <w:rFonts w:ascii="宋体" w:eastAsia="宋体" w:hAnsi="宋体" w:cs="宋体" w:hint="eastAsia"/>
          <w:sz w:val="36"/>
          <w:szCs w:val="44"/>
          <w:u w:val="single"/>
        </w:rPr>
        <w:t>日）</w:t>
      </w:r>
      <w:r>
        <w:rPr>
          <w:rFonts w:ascii="宋体" w:eastAsia="宋体" w:hAnsi="宋体" w:cs="宋体" w:hint="eastAsia"/>
          <w:sz w:val="36"/>
          <w:szCs w:val="44"/>
        </w:rPr>
        <w:t>：</w:t>
      </w:r>
      <w:r>
        <w:rPr>
          <w:rFonts w:ascii="宋体" w:eastAsia="宋体" w:hAnsi="宋体" w:cs="宋体" w:hint="eastAsia"/>
          <w:sz w:val="36"/>
          <w:szCs w:val="44"/>
          <w:highlight w:val="yellow"/>
        </w:rPr>
        <w:t>共</w:t>
      </w:r>
      <w:r>
        <w:rPr>
          <w:rFonts w:ascii="宋体" w:eastAsia="宋体" w:hAnsi="宋体" w:cs="宋体" w:hint="eastAsia"/>
          <w:b/>
          <w:bCs/>
          <w:sz w:val="36"/>
          <w:szCs w:val="44"/>
          <w:highlight w:val="yellow"/>
        </w:rPr>
        <w:t>37</w:t>
      </w:r>
      <w:r>
        <w:rPr>
          <w:rFonts w:ascii="宋体" w:eastAsia="宋体" w:hAnsi="宋体" w:cs="宋体" w:hint="eastAsia"/>
          <w:sz w:val="36"/>
          <w:szCs w:val="44"/>
          <w:highlight w:val="yellow"/>
        </w:rPr>
        <w:t>人</w:t>
      </w:r>
      <w:r>
        <w:rPr>
          <w:rFonts w:ascii="宋体" w:eastAsia="宋体" w:hAnsi="宋体" w:cs="宋体" w:hint="eastAsia"/>
          <w:sz w:val="36"/>
          <w:szCs w:val="44"/>
        </w:rPr>
        <w:t>，主要负责会务组、接待组、礼宾组、防疫组、视频会议组和后勤保障组。</w:t>
      </w:r>
    </w:p>
    <w:p w:rsidR="00342ECE" w:rsidRDefault="00342ECE">
      <w:pPr>
        <w:jc w:val="left"/>
        <w:rPr>
          <w:rFonts w:ascii="宋体" w:eastAsia="宋体" w:hAnsi="宋体" w:cs="宋体"/>
          <w:sz w:val="36"/>
          <w:szCs w:val="44"/>
        </w:rPr>
      </w:pPr>
    </w:p>
    <w:p w:rsidR="00342ECE" w:rsidRDefault="00166C51">
      <w:pPr>
        <w:jc w:val="left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备注：</w:t>
      </w:r>
    </w:p>
    <w:p w:rsidR="00342ECE" w:rsidRDefault="00166C51">
      <w:pPr>
        <w:jc w:val="left"/>
        <w:rPr>
          <w:rFonts w:ascii="宋体" w:eastAsia="宋体" w:hAnsi="宋体" w:cs="宋体"/>
          <w:sz w:val="36"/>
          <w:szCs w:val="44"/>
        </w:rPr>
      </w:pPr>
      <w:r>
        <w:rPr>
          <w:rFonts w:ascii="宋体" w:eastAsia="宋体" w:hAnsi="宋体" w:cs="宋体" w:hint="eastAsia"/>
          <w:sz w:val="36"/>
          <w:szCs w:val="44"/>
          <w:u w:val="single"/>
        </w:rPr>
        <w:t>关于线上视频会议小组的时间要求</w:t>
      </w:r>
      <w:r>
        <w:rPr>
          <w:rFonts w:ascii="宋体" w:eastAsia="宋体" w:hAnsi="宋体" w:cs="宋体" w:hint="eastAsia"/>
          <w:sz w:val="36"/>
          <w:szCs w:val="44"/>
        </w:rPr>
        <w:t>：</w:t>
      </w:r>
      <w:r>
        <w:rPr>
          <w:rFonts w:ascii="宋体" w:eastAsia="宋体" w:hAnsi="宋体" w:cs="宋体" w:hint="eastAsia"/>
          <w:sz w:val="36"/>
          <w:szCs w:val="44"/>
        </w:rPr>
        <w:t>11</w:t>
      </w:r>
      <w:r>
        <w:rPr>
          <w:rFonts w:ascii="宋体" w:eastAsia="宋体" w:hAnsi="宋体" w:cs="宋体" w:hint="eastAsia"/>
          <w:sz w:val="36"/>
          <w:szCs w:val="44"/>
        </w:rPr>
        <w:t>月</w:t>
      </w:r>
      <w:r>
        <w:rPr>
          <w:rFonts w:ascii="宋体" w:eastAsia="宋体" w:hAnsi="宋体" w:cs="宋体" w:hint="eastAsia"/>
          <w:sz w:val="36"/>
          <w:szCs w:val="44"/>
        </w:rPr>
        <w:t>8</w:t>
      </w:r>
      <w:r>
        <w:rPr>
          <w:rFonts w:ascii="宋体" w:eastAsia="宋体" w:hAnsi="宋体" w:cs="宋体" w:hint="eastAsia"/>
          <w:sz w:val="36"/>
          <w:szCs w:val="44"/>
        </w:rPr>
        <w:t>日到岗的志愿者，至少需要坐班</w:t>
      </w:r>
      <w:r>
        <w:rPr>
          <w:rFonts w:ascii="宋体" w:eastAsia="宋体" w:hAnsi="宋体" w:cs="宋体" w:hint="eastAsia"/>
          <w:b/>
          <w:bCs/>
          <w:sz w:val="36"/>
          <w:szCs w:val="44"/>
        </w:rPr>
        <w:t>4</w:t>
      </w:r>
      <w:r>
        <w:rPr>
          <w:rFonts w:ascii="宋体" w:eastAsia="宋体" w:hAnsi="宋体" w:cs="宋体" w:hint="eastAsia"/>
          <w:b/>
          <w:bCs/>
          <w:sz w:val="36"/>
          <w:szCs w:val="44"/>
        </w:rPr>
        <w:t>天或以上</w:t>
      </w:r>
      <w:r>
        <w:rPr>
          <w:rFonts w:ascii="宋体" w:eastAsia="宋体" w:hAnsi="宋体" w:cs="宋体" w:hint="eastAsia"/>
          <w:sz w:val="36"/>
          <w:szCs w:val="44"/>
        </w:rPr>
        <w:t>。</w:t>
      </w:r>
      <w:r>
        <w:rPr>
          <w:rFonts w:ascii="宋体" w:eastAsia="宋体" w:hAnsi="宋体" w:cs="宋体" w:hint="eastAsia"/>
          <w:b/>
          <w:bCs/>
          <w:sz w:val="36"/>
          <w:szCs w:val="44"/>
        </w:rPr>
        <w:t>11</w:t>
      </w:r>
      <w:r>
        <w:rPr>
          <w:rFonts w:ascii="宋体" w:eastAsia="宋体" w:hAnsi="宋体" w:cs="宋体" w:hint="eastAsia"/>
          <w:b/>
          <w:bCs/>
          <w:sz w:val="36"/>
          <w:szCs w:val="44"/>
        </w:rPr>
        <w:t>月</w:t>
      </w:r>
      <w:r>
        <w:rPr>
          <w:rFonts w:ascii="宋体" w:eastAsia="宋体" w:hAnsi="宋体" w:cs="宋体" w:hint="eastAsia"/>
          <w:b/>
          <w:bCs/>
          <w:sz w:val="36"/>
          <w:szCs w:val="44"/>
        </w:rPr>
        <w:t>16-19</w:t>
      </w:r>
      <w:r>
        <w:rPr>
          <w:rFonts w:ascii="宋体" w:eastAsia="宋体" w:hAnsi="宋体" w:cs="宋体" w:hint="eastAsia"/>
          <w:b/>
          <w:bCs/>
          <w:sz w:val="36"/>
          <w:szCs w:val="44"/>
        </w:rPr>
        <w:t>日不得请假</w:t>
      </w:r>
      <w:r>
        <w:rPr>
          <w:rFonts w:ascii="宋体" w:eastAsia="宋体" w:hAnsi="宋体" w:cs="宋体" w:hint="eastAsia"/>
          <w:sz w:val="36"/>
          <w:szCs w:val="44"/>
        </w:rPr>
        <w:t>，因需参加线上视频会议的预演。</w:t>
      </w:r>
    </w:p>
    <w:sectPr w:rsidR="00342ECE">
      <w:headerReference w:type="default" r:id="rId8"/>
      <w:footerReference w:type="default" r:id="rId9"/>
      <w:pgSz w:w="11906" w:h="16838"/>
      <w:pgMar w:top="1440" w:right="1466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C51" w:rsidRDefault="00166C51">
      <w:r>
        <w:separator/>
      </w:r>
    </w:p>
  </w:endnote>
  <w:endnote w:type="continuationSeparator" w:id="0">
    <w:p w:rsidR="00166C51" w:rsidRDefault="0016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CE" w:rsidRDefault="00166C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2ECE" w:rsidRDefault="00166C5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42ECE" w:rsidRDefault="00166C5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C51" w:rsidRDefault="00166C51">
      <w:r>
        <w:separator/>
      </w:r>
    </w:p>
  </w:footnote>
  <w:footnote w:type="continuationSeparator" w:id="0">
    <w:p w:rsidR="00166C51" w:rsidRDefault="0016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CE" w:rsidRDefault="00166C51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-541020</wp:posOffset>
          </wp:positionH>
          <wp:positionV relativeFrom="paragraph">
            <wp:posOffset>-109855</wp:posOffset>
          </wp:positionV>
          <wp:extent cx="1737995" cy="485140"/>
          <wp:effectExtent l="0" t="0" r="1905" b="10160"/>
          <wp:wrapTopAndBottom/>
          <wp:docPr id="2" name="图片 2" descr="C:\Users\Sybil\AppData\Local\Temp\WeChat Files\3817553212252404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Sybil\AppData\Local\Temp\WeChat Files\38175532122524048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99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B51B2B"/>
    <w:multiLevelType w:val="singleLevel"/>
    <w:tmpl w:val="ABB51B2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2B06236"/>
    <w:multiLevelType w:val="singleLevel"/>
    <w:tmpl w:val="E2B0623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B956D71"/>
    <w:multiLevelType w:val="singleLevel"/>
    <w:tmpl w:val="FB956D7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13A0CBB"/>
    <w:multiLevelType w:val="multilevel"/>
    <w:tmpl w:val="113A0CB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E3B1A4"/>
    <w:multiLevelType w:val="singleLevel"/>
    <w:tmpl w:val="39E3B1A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4324AE8F"/>
    <w:multiLevelType w:val="singleLevel"/>
    <w:tmpl w:val="4324AE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76D637D"/>
    <w:multiLevelType w:val="singleLevel"/>
    <w:tmpl w:val="576D637D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B879F41"/>
    <w:multiLevelType w:val="singleLevel"/>
    <w:tmpl w:val="6B879F4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7A6E2C14"/>
    <w:multiLevelType w:val="multilevel"/>
    <w:tmpl w:val="7A6E2C1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CE"/>
    <w:rsid w:val="00166C51"/>
    <w:rsid w:val="00342ECE"/>
    <w:rsid w:val="00912AB9"/>
    <w:rsid w:val="00B27878"/>
    <w:rsid w:val="097B2064"/>
    <w:rsid w:val="1D225202"/>
    <w:rsid w:val="1FF95149"/>
    <w:rsid w:val="222D4CC2"/>
    <w:rsid w:val="29161BC7"/>
    <w:rsid w:val="2ABA2DAC"/>
    <w:rsid w:val="2EAE5960"/>
    <w:rsid w:val="36502893"/>
    <w:rsid w:val="46CB2DDB"/>
    <w:rsid w:val="4E98720B"/>
    <w:rsid w:val="54B258DC"/>
    <w:rsid w:val="54EB7805"/>
    <w:rsid w:val="572E48EF"/>
    <w:rsid w:val="682B3BCA"/>
    <w:rsid w:val="6FCF3700"/>
    <w:rsid w:val="764C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4ABD8"/>
  <w15:docId w15:val="{6E52A331-AAD9-4E31-B706-989D15ED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1921</Characters>
  <Application>Microsoft Office Word</Application>
  <DocSecurity>0</DocSecurity>
  <Lines>16</Lines>
  <Paragraphs>4</Paragraphs>
  <ScaleCrop>false</ScaleCrop>
  <Company>中山大学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Potato°</dc:creator>
  <cp:lastModifiedBy>1</cp:lastModifiedBy>
  <cp:revision>2</cp:revision>
  <dcterms:created xsi:type="dcterms:W3CDTF">2021-11-08T02:40:00Z</dcterms:created>
  <dcterms:modified xsi:type="dcterms:W3CDTF">2021-11-08T02:40:00Z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0F30719BE0F74CEF99063F492EE34A19</vt:lpwstr>
  </property>
</Properties>
</file>